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65A" w:rsidRPr="004D065A" w:rsidRDefault="004D065A" w:rsidP="004D065A">
      <w:pPr>
        <w:shd w:val="clear" w:color="auto" w:fill="FFFFFF"/>
        <w:spacing w:after="0" w:line="240" w:lineRule="auto"/>
        <w:outlineLvl w:val="2"/>
        <w:rPr>
          <w:rFonts w:ascii="Times New Roman" w:eastAsia="Times New Roman" w:hAnsi="Times New Roman" w:cs="Times New Roman"/>
          <w:b/>
          <w:bCs/>
          <w:color w:val="5F28E1"/>
          <w:sz w:val="24"/>
          <w:szCs w:val="24"/>
          <w:lang w:eastAsia="el-GR"/>
        </w:rPr>
      </w:pPr>
      <w:r w:rsidRPr="004D065A">
        <w:rPr>
          <w:rFonts w:ascii="Times New Roman" w:eastAsia="Times New Roman" w:hAnsi="Times New Roman" w:cs="Times New Roman"/>
          <w:b/>
          <w:bCs/>
          <w:color w:val="5F28E1"/>
          <w:sz w:val="24"/>
          <w:szCs w:val="24"/>
          <w:lang w:eastAsia="el-GR"/>
        </w:rPr>
        <w:t>Ι.Θ. Κακριδ</w:t>
      </w:r>
      <w:r w:rsidRPr="004D065A">
        <w:rPr>
          <w:rFonts w:ascii="Tahoma" w:eastAsia="Times New Roman" w:hAnsi="Tahoma" w:cs="Times New Roman"/>
          <w:b/>
          <w:bCs/>
          <w:color w:val="5F28E1"/>
          <w:sz w:val="24"/>
          <w:szCs w:val="24"/>
          <w:lang w:eastAsia="el-GR"/>
        </w:rPr>
        <w:t>ή</w:t>
      </w:r>
      <w:r w:rsidRPr="004D065A">
        <w:rPr>
          <w:rFonts w:ascii="Times New Roman" w:eastAsia="Times New Roman" w:hAnsi="Times New Roman" w:cs="Times New Roman"/>
          <w:b/>
          <w:bCs/>
          <w:color w:val="5F28E1"/>
          <w:sz w:val="24"/>
          <w:szCs w:val="24"/>
          <w:lang w:eastAsia="el-GR"/>
        </w:rPr>
        <w:t xml:space="preserve">ς, ο φιλόλογος (1901-1992) </w:t>
      </w:r>
    </w:p>
    <w:p w:rsidR="004D065A" w:rsidRPr="004D065A" w:rsidRDefault="004D065A" w:rsidP="004D065A">
      <w:pPr>
        <w:shd w:val="clear" w:color="auto" w:fill="FFFFFF"/>
        <w:spacing w:after="0" w:line="240" w:lineRule="auto"/>
        <w:rPr>
          <w:rFonts w:ascii="Times New Roman" w:eastAsia="Times New Roman" w:hAnsi="Times New Roman" w:cs="Times New Roman"/>
          <w:color w:val="333333"/>
          <w:sz w:val="24"/>
          <w:szCs w:val="24"/>
          <w:lang w:eastAsia="el-GR"/>
        </w:rPr>
      </w:pPr>
      <w:r w:rsidRPr="004D065A">
        <w:rPr>
          <w:rFonts w:ascii="Times New Roman" w:eastAsia="Times New Roman" w:hAnsi="Times New Roman" w:cs="Times New Roman"/>
          <w:color w:val="333333"/>
          <w:sz w:val="24"/>
          <w:szCs w:val="24"/>
          <w:lang w:eastAsia="el-GR"/>
        </w:rPr>
        <w:t>Ο Ιωάννης Κακριδής υπήρξε φιλόλογος με σπουδαία διαδρομή στις αίθουσες διδασκαλίας πανεπιστημίων της Ελλάδας, της Γερμανίας και της Σουηδίας. Υπήρξε πρωτοπόρος στην εφαρμογή του μονοτονικού στη νέα ελληνική γλώσσα. Όντας ένας από τους τρεις μεγαλύτερους Ομηριστές του εικοστού αιώνα και γνωρίζοντας την ελληνική γλώσσα σε όλη της τη διαχρονία, εξέδωσε μέσα στην Κατοχή (1941) μια διάλεξή του σε μονοτονικό. Η Φιλοσοφική Σχολή Αθηνών, πιστή στην παράδοση του γλωσσαμυντορισμού του Μιστριώτη και των Ευαγγελικών και των Ορεστειακών, τον μήνυσε και τον απέλυσε. Η δίκη που διεξήχθη ονομάστηκε η "Δίκη των Τόνων".</w:t>
      </w:r>
      <w:r w:rsidRPr="004D065A">
        <w:rPr>
          <w:rFonts w:ascii="Times New Roman" w:eastAsia="Times New Roman" w:hAnsi="Times New Roman" w:cs="Times New Roman"/>
          <w:color w:val="333333"/>
          <w:sz w:val="24"/>
          <w:szCs w:val="24"/>
          <w:lang w:eastAsia="el-GR"/>
        </w:rPr>
        <w:br/>
        <w:t>Αργότερα η Ελλάδα με τη συνηγορία και του Εμμανουήλ Κριαρά και άλλων φωτισμένων δημοτικιστών επέβαλε το μονοτονικό, παρά την αντίδραση των καθαρολόγων.</w:t>
      </w:r>
      <w:r w:rsidRPr="004D065A">
        <w:rPr>
          <w:rFonts w:ascii="Times New Roman" w:eastAsia="Times New Roman" w:hAnsi="Times New Roman" w:cs="Times New Roman"/>
          <w:color w:val="333333"/>
          <w:sz w:val="24"/>
          <w:szCs w:val="24"/>
          <w:lang w:eastAsia="el-GR"/>
        </w:rPr>
        <w:br/>
        <w:t>Ο Ι.Θ.Κακριδής ωστόσο υπήρξε και φιλόλογος που νοιάστηκε για τους νεότερους συναδέλφους του. Το έργο υποστήριξης της φιλολογίας στην Ελλάδα το ανέλαβε ο Ι.Θ.Κακριδής. Δημιούργησε τη "Βιβλιοθήκη του Φιλολόγου", μια σειρά από θεμελιώδεις μονογραφίες για την κατανόηση της γλώσσας και του πολιτισμού των αρχαίων Ελλήνων.</w:t>
      </w:r>
      <w:r w:rsidRPr="004D065A">
        <w:rPr>
          <w:rFonts w:ascii="Times New Roman" w:eastAsia="Times New Roman" w:hAnsi="Times New Roman" w:cs="Times New Roman"/>
          <w:color w:val="333333"/>
          <w:sz w:val="24"/>
          <w:szCs w:val="24"/>
          <w:lang w:eastAsia="el-GR"/>
        </w:rPr>
        <w:br/>
        <w:t>Μεταξύ αυτών το "Μεταφραστικό Πρόβλημα", τα "Ερμηνευτικά Σχόλια στον Επιτάφιο", τα "Ομηρικά Θέματα" και βεβαίως οι αποδόσεις στη νέα ελληνική των δύο επών του Ομήρου σε συνεργασία με τον Νίκο Καζαντζάκη και η πεντάτομη αρχαία ελληνική μυθολογία.</w:t>
      </w:r>
      <w:r w:rsidRPr="004D065A">
        <w:rPr>
          <w:rFonts w:ascii="Times New Roman" w:eastAsia="Times New Roman" w:hAnsi="Times New Roman" w:cs="Times New Roman"/>
          <w:color w:val="333333"/>
          <w:sz w:val="24"/>
          <w:szCs w:val="24"/>
          <w:lang w:eastAsia="el-GR"/>
        </w:rPr>
        <w:br/>
      </w:r>
      <w:r w:rsidRPr="004D065A">
        <w:rPr>
          <w:rFonts w:ascii="Times New Roman" w:eastAsia="Times New Roman" w:hAnsi="Times New Roman" w:cs="Times New Roman"/>
          <w:color w:val="333333"/>
          <w:sz w:val="24"/>
          <w:szCs w:val="24"/>
          <w:lang w:eastAsia="el-GR"/>
        </w:rPr>
        <w:br/>
      </w:r>
    </w:p>
    <w:p w:rsidR="00C876EA" w:rsidRPr="004D065A" w:rsidRDefault="00C876EA">
      <w:pPr>
        <w:rPr>
          <w:rFonts w:ascii="Times New Roman" w:hAnsi="Times New Roman" w:cs="Times New Roman"/>
          <w:sz w:val="24"/>
          <w:szCs w:val="24"/>
        </w:rPr>
      </w:pPr>
    </w:p>
    <w:sectPr w:rsidR="00C876EA" w:rsidRPr="004D065A" w:rsidSect="00C876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065A"/>
    <w:rsid w:val="004D065A"/>
    <w:rsid w:val="00C876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6EA"/>
  </w:style>
  <w:style w:type="paragraph" w:styleId="Heading3">
    <w:name w:val="heading 3"/>
    <w:basedOn w:val="Normal"/>
    <w:link w:val="Heading3Char"/>
    <w:uiPriority w:val="9"/>
    <w:qFormat/>
    <w:rsid w:val="004D065A"/>
    <w:pPr>
      <w:spacing w:after="0"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065A"/>
    <w:rPr>
      <w:rFonts w:ascii="Times New Roman" w:eastAsia="Times New Roman" w:hAnsi="Times New Roman" w:cs="Times New Roman"/>
      <w:b/>
      <w:bCs/>
      <w:sz w:val="27"/>
      <w:szCs w:val="27"/>
      <w:lang w:eastAsia="el-GR"/>
    </w:rPr>
  </w:style>
  <w:style w:type="paragraph" w:styleId="BalloonText">
    <w:name w:val="Balloon Text"/>
    <w:basedOn w:val="Normal"/>
    <w:link w:val="BalloonTextChar"/>
    <w:uiPriority w:val="99"/>
    <w:semiHidden/>
    <w:unhideWhenUsed/>
    <w:rsid w:val="004D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6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9560628">
      <w:bodyDiv w:val="1"/>
      <w:marLeft w:val="0"/>
      <w:marRight w:val="0"/>
      <w:marTop w:val="0"/>
      <w:marBottom w:val="0"/>
      <w:divBdr>
        <w:top w:val="none" w:sz="0" w:space="0" w:color="auto"/>
        <w:left w:val="none" w:sz="0" w:space="0" w:color="auto"/>
        <w:bottom w:val="none" w:sz="0" w:space="0" w:color="auto"/>
        <w:right w:val="none" w:sz="0" w:space="0" w:color="auto"/>
      </w:divBdr>
      <w:divsChild>
        <w:div w:id="12539162">
          <w:marLeft w:val="0"/>
          <w:marRight w:val="0"/>
          <w:marTop w:val="0"/>
          <w:marBottom w:val="0"/>
          <w:divBdr>
            <w:top w:val="none" w:sz="0" w:space="0" w:color="auto"/>
            <w:left w:val="none" w:sz="0" w:space="0" w:color="auto"/>
            <w:bottom w:val="none" w:sz="0" w:space="0" w:color="auto"/>
            <w:right w:val="none" w:sz="0" w:space="0" w:color="auto"/>
          </w:divBdr>
          <w:divsChild>
            <w:div w:id="2032488113">
              <w:marLeft w:val="0"/>
              <w:marRight w:val="0"/>
              <w:marTop w:val="0"/>
              <w:marBottom w:val="0"/>
              <w:divBdr>
                <w:top w:val="none" w:sz="0" w:space="0" w:color="auto"/>
                <w:left w:val="none" w:sz="0" w:space="0" w:color="auto"/>
                <w:bottom w:val="none" w:sz="0" w:space="0" w:color="auto"/>
                <w:right w:val="none" w:sz="0" w:space="0" w:color="auto"/>
              </w:divBdr>
              <w:divsChild>
                <w:div w:id="2128695221">
                  <w:marLeft w:val="0"/>
                  <w:marRight w:val="0"/>
                  <w:marTop w:val="0"/>
                  <w:marBottom w:val="0"/>
                  <w:divBdr>
                    <w:top w:val="none" w:sz="0" w:space="0" w:color="auto"/>
                    <w:left w:val="none" w:sz="0" w:space="0" w:color="auto"/>
                    <w:bottom w:val="none" w:sz="0" w:space="0" w:color="auto"/>
                    <w:right w:val="none" w:sz="0" w:space="0" w:color="auto"/>
                  </w:divBdr>
                  <w:divsChild>
                    <w:div w:id="587227790">
                      <w:marLeft w:val="0"/>
                      <w:marRight w:val="0"/>
                      <w:marTop w:val="0"/>
                      <w:marBottom w:val="0"/>
                      <w:divBdr>
                        <w:top w:val="none" w:sz="0" w:space="0" w:color="auto"/>
                        <w:left w:val="none" w:sz="0" w:space="0" w:color="auto"/>
                        <w:bottom w:val="none" w:sz="0" w:space="0" w:color="auto"/>
                        <w:right w:val="none" w:sz="0" w:space="0" w:color="auto"/>
                      </w:divBdr>
                      <w:divsChild>
                        <w:div w:id="969943494">
                          <w:marLeft w:val="0"/>
                          <w:marRight w:val="0"/>
                          <w:marTop w:val="0"/>
                          <w:marBottom w:val="0"/>
                          <w:divBdr>
                            <w:top w:val="none" w:sz="0" w:space="0" w:color="auto"/>
                            <w:left w:val="none" w:sz="0" w:space="0" w:color="auto"/>
                            <w:bottom w:val="none" w:sz="0" w:space="0" w:color="auto"/>
                            <w:right w:val="none" w:sz="0" w:space="0" w:color="auto"/>
                          </w:divBdr>
                          <w:divsChild>
                            <w:div w:id="172912826">
                              <w:marLeft w:val="0"/>
                              <w:marRight w:val="0"/>
                              <w:marTop w:val="0"/>
                              <w:marBottom w:val="0"/>
                              <w:divBdr>
                                <w:top w:val="none" w:sz="0" w:space="0" w:color="auto"/>
                                <w:left w:val="none" w:sz="0" w:space="0" w:color="auto"/>
                                <w:bottom w:val="none" w:sz="0" w:space="0" w:color="auto"/>
                                <w:right w:val="none" w:sz="0" w:space="0" w:color="auto"/>
                              </w:divBdr>
                              <w:divsChild>
                                <w:div w:id="777943739">
                                  <w:marLeft w:val="0"/>
                                  <w:marRight w:val="0"/>
                                  <w:marTop w:val="0"/>
                                  <w:marBottom w:val="0"/>
                                  <w:divBdr>
                                    <w:top w:val="none" w:sz="0" w:space="0" w:color="auto"/>
                                    <w:left w:val="none" w:sz="0" w:space="0" w:color="auto"/>
                                    <w:bottom w:val="none" w:sz="0" w:space="0" w:color="auto"/>
                                    <w:right w:val="none" w:sz="0" w:space="0" w:color="auto"/>
                                  </w:divBdr>
                                  <w:divsChild>
                                    <w:div w:id="700013789">
                                      <w:marLeft w:val="0"/>
                                      <w:marRight w:val="0"/>
                                      <w:marTop w:val="0"/>
                                      <w:marBottom w:val="0"/>
                                      <w:divBdr>
                                        <w:top w:val="none" w:sz="0" w:space="0" w:color="auto"/>
                                        <w:left w:val="none" w:sz="0" w:space="0" w:color="auto"/>
                                        <w:bottom w:val="none" w:sz="0" w:space="0" w:color="auto"/>
                                        <w:right w:val="none" w:sz="0" w:space="0" w:color="auto"/>
                                      </w:divBdr>
                                      <w:divsChild>
                                        <w:div w:id="1332222188">
                                          <w:marLeft w:val="0"/>
                                          <w:marRight w:val="0"/>
                                          <w:marTop w:val="0"/>
                                          <w:marBottom w:val="0"/>
                                          <w:divBdr>
                                            <w:top w:val="none" w:sz="0" w:space="0" w:color="auto"/>
                                            <w:left w:val="none" w:sz="0" w:space="0" w:color="auto"/>
                                            <w:bottom w:val="none" w:sz="0" w:space="0" w:color="auto"/>
                                            <w:right w:val="none" w:sz="0" w:space="0" w:color="auto"/>
                                          </w:divBdr>
                                          <w:divsChild>
                                            <w:div w:id="1052116731">
                                              <w:marLeft w:val="0"/>
                                              <w:marRight w:val="0"/>
                                              <w:marTop w:val="0"/>
                                              <w:marBottom w:val="0"/>
                                              <w:divBdr>
                                                <w:top w:val="none" w:sz="0" w:space="0" w:color="auto"/>
                                                <w:left w:val="none" w:sz="0" w:space="0" w:color="auto"/>
                                                <w:bottom w:val="none" w:sz="0" w:space="0" w:color="auto"/>
                                                <w:right w:val="none" w:sz="0" w:space="0" w:color="auto"/>
                                              </w:divBdr>
                                              <w:divsChild>
                                                <w:div w:id="1274363259">
                                                  <w:marLeft w:val="0"/>
                                                  <w:marRight w:val="0"/>
                                                  <w:marTop w:val="0"/>
                                                  <w:marBottom w:val="0"/>
                                                  <w:divBdr>
                                                    <w:top w:val="none" w:sz="0" w:space="0" w:color="auto"/>
                                                    <w:left w:val="none" w:sz="0" w:space="0" w:color="auto"/>
                                                    <w:bottom w:val="none" w:sz="0" w:space="0" w:color="auto"/>
                                                    <w:right w:val="none" w:sz="0" w:space="0" w:color="auto"/>
                                                  </w:divBdr>
                                                  <w:divsChild>
                                                    <w:div w:id="876773300">
                                                      <w:marLeft w:val="0"/>
                                                      <w:marRight w:val="0"/>
                                                      <w:marTop w:val="0"/>
                                                      <w:marBottom w:val="0"/>
                                                      <w:divBdr>
                                                        <w:top w:val="none" w:sz="0" w:space="0" w:color="auto"/>
                                                        <w:left w:val="none" w:sz="0" w:space="0" w:color="auto"/>
                                                        <w:bottom w:val="none" w:sz="0" w:space="0" w:color="auto"/>
                                                        <w:right w:val="none" w:sz="0" w:space="0" w:color="auto"/>
                                                      </w:divBdr>
                                                      <w:divsChild>
                                                        <w:div w:id="665978675">
                                                          <w:marLeft w:val="0"/>
                                                          <w:marRight w:val="0"/>
                                                          <w:marTop w:val="450"/>
                                                          <w:marBottom w:val="450"/>
                                                          <w:divBdr>
                                                            <w:top w:val="none" w:sz="0" w:space="0" w:color="auto"/>
                                                            <w:left w:val="none" w:sz="0" w:space="0" w:color="auto"/>
                                                            <w:bottom w:val="none" w:sz="0" w:space="0" w:color="auto"/>
                                                            <w:right w:val="none" w:sz="0" w:space="0" w:color="auto"/>
                                                          </w:divBdr>
                                                          <w:divsChild>
                                                            <w:div w:id="1368677757">
                                                              <w:marLeft w:val="0"/>
                                                              <w:marRight w:val="0"/>
                                                              <w:marTop w:val="0"/>
                                                              <w:marBottom w:val="0"/>
                                                              <w:divBdr>
                                                                <w:top w:val="none" w:sz="0" w:space="0" w:color="auto"/>
                                                                <w:left w:val="none" w:sz="0" w:space="0" w:color="auto"/>
                                                                <w:bottom w:val="none" w:sz="0" w:space="0" w:color="auto"/>
                                                                <w:right w:val="none" w:sz="0" w:space="0" w:color="auto"/>
                                                              </w:divBdr>
                                                              <w:divsChild>
                                                                <w:div w:id="905800924">
                                                                  <w:marLeft w:val="0"/>
                                                                  <w:marRight w:val="0"/>
                                                                  <w:marTop w:val="825"/>
                                                                  <w:marBottom w:val="300"/>
                                                                  <w:divBdr>
                                                                    <w:top w:val="single" w:sz="6" w:space="0" w:color="A08CF5"/>
                                                                    <w:left w:val="single" w:sz="6" w:space="11" w:color="A08CF5"/>
                                                                    <w:bottom w:val="single" w:sz="6" w:space="0" w:color="A08CF5"/>
                                                                    <w:right w:val="single" w:sz="6" w:space="11" w:color="A08CF5"/>
                                                                  </w:divBdr>
                                                                  <w:divsChild>
                                                                    <w:div w:id="656686072">
                                                                      <w:marLeft w:val="0"/>
                                                                      <w:marRight w:val="0"/>
                                                                      <w:marTop w:val="0"/>
                                                                      <w:marBottom w:val="0"/>
                                                                      <w:divBdr>
                                                                        <w:top w:val="none" w:sz="0" w:space="0" w:color="auto"/>
                                                                        <w:left w:val="none" w:sz="0" w:space="0" w:color="auto"/>
                                                                        <w:bottom w:val="none" w:sz="0" w:space="0" w:color="auto"/>
                                                                        <w:right w:val="none" w:sz="0" w:space="0" w:color="auto"/>
                                                                      </w:divBdr>
                                                                      <w:divsChild>
                                                                        <w:div w:id="259683781">
                                                                          <w:marLeft w:val="0"/>
                                                                          <w:marRight w:val="0"/>
                                                                          <w:marTop w:val="0"/>
                                                                          <w:marBottom w:val="0"/>
                                                                          <w:divBdr>
                                                                            <w:top w:val="single" w:sz="6" w:space="11" w:color="A08CF5"/>
                                                                            <w:left w:val="none" w:sz="0" w:space="0" w:color="auto"/>
                                                                            <w:bottom w:val="none" w:sz="0" w:space="0" w:color="auto"/>
                                                                            <w:right w:val="none" w:sz="0" w:space="0" w:color="auto"/>
                                                                          </w:divBdr>
                                                                          <w:divsChild>
                                                                            <w:div w:id="1871526943">
                                                                              <w:marLeft w:val="0"/>
                                                                              <w:marRight w:val="0"/>
                                                                              <w:marTop w:val="0"/>
                                                                              <w:marBottom w:val="0"/>
                                                                              <w:divBdr>
                                                                                <w:top w:val="none" w:sz="0" w:space="0" w:color="auto"/>
                                                                                <w:left w:val="none" w:sz="0" w:space="0" w:color="auto"/>
                                                                                <w:bottom w:val="none" w:sz="0" w:space="0" w:color="auto"/>
                                                                                <w:right w:val="none" w:sz="0" w:space="0" w:color="auto"/>
                                                                              </w:divBdr>
                                                                              <w:divsChild>
                                                                                <w:div w:id="7315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1156</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Ελένη-Γιάννης-Νίκος</dc:creator>
  <cp:keywords/>
  <dc:description/>
  <cp:lastModifiedBy>Ελένη-Γιάννης-Νίκος</cp:lastModifiedBy>
  <cp:revision>1</cp:revision>
  <dcterms:created xsi:type="dcterms:W3CDTF">2011-07-06T09:52:00Z</dcterms:created>
  <dcterms:modified xsi:type="dcterms:W3CDTF">2011-07-06T09:56:00Z</dcterms:modified>
</cp:coreProperties>
</file>