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78" w:rsidRPr="006633DB" w:rsidRDefault="006633DB" w:rsidP="006633DB">
      <w:pPr>
        <w:jc w:val="center"/>
        <w:rPr>
          <w:sz w:val="28"/>
          <w:szCs w:val="24"/>
        </w:rPr>
      </w:pPr>
      <w:r w:rsidRPr="006633DB">
        <w:rPr>
          <w:b/>
          <w:sz w:val="28"/>
          <w:szCs w:val="24"/>
        </w:rPr>
        <w:t xml:space="preserve">Ανδρέας </w:t>
      </w:r>
      <w:r w:rsidRPr="006633DB">
        <w:rPr>
          <w:b/>
          <w:sz w:val="28"/>
          <w:szCs w:val="24"/>
        </w:rPr>
        <w:t>Εμπειρίκος</w:t>
      </w:r>
      <w:r w:rsidRPr="006633DB">
        <w:rPr>
          <w:sz w:val="28"/>
          <w:szCs w:val="24"/>
        </w:rPr>
        <w:t xml:space="preserve"> (1901-1975)</w:t>
      </w:r>
    </w:p>
    <w:p w:rsidR="009C7078" w:rsidRPr="006633DB" w:rsidRDefault="00AE6116" w:rsidP="00AE6116">
      <w:pPr>
        <w:spacing w:after="120" w:line="240" w:lineRule="auto"/>
        <w:ind w:firstLine="284"/>
        <w:jc w:val="both"/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33879A0" wp14:editId="389EC8CE">
            <wp:simplePos x="0" y="0"/>
            <wp:positionH relativeFrom="margin">
              <wp:posOffset>4991100</wp:posOffset>
            </wp:positionH>
            <wp:positionV relativeFrom="margin">
              <wp:posOffset>409575</wp:posOffset>
            </wp:positionV>
            <wp:extent cx="1657350" cy="1714500"/>
            <wp:effectExtent l="0" t="0" r="0" b="0"/>
            <wp:wrapSquare wrapText="bothSides"/>
            <wp:docPr id="1" name="Εικόνα 1" descr="Ανδρέας Εμπειρίκ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νδρέας Εμπειρίκος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0" r="21000" b="16667"/>
                    <a:stretch/>
                  </pic:blipFill>
                  <pic:spPr bwMode="auto">
                    <a:xfrm>
                      <a:off x="0" y="0"/>
                      <a:ext cx="1657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A5C" w:rsidRPr="006633DB">
        <w:rPr>
          <w:sz w:val="24"/>
          <w:szCs w:val="24"/>
        </w:rPr>
        <w:t>Γεννήθηκε</w:t>
      </w:r>
      <w:r w:rsidR="009C7078" w:rsidRPr="006633DB">
        <w:rPr>
          <w:sz w:val="24"/>
          <w:szCs w:val="24"/>
        </w:rPr>
        <w:t xml:space="preserve"> στη </w:t>
      </w:r>
      <w:r w:rsidR="00923A5C" w:rsidRPr="006633DB">
        <w:rPr>
          <w:sz w:val="24"/>
          <w:szCs w:val="24"/>
        </w:rPr>
        <w:t>Βραΐλα</w:t>
      </w:r>
      <w:r w:rsidR="009C7078" w:rsidRPr="006633DB">
        <w:rPr>
          <w:sz w:val="24"/>
          <w:szCs w:val="24"/>
        </w:rPr>
        <w:t xml:space="preserve"> της </w:t>
      </w:r>
      <w:r w:rsidR="00923A5C" w:rsidRPr="006633DB">
        <w:rPr>
          <w:sz w:val="24"/>
          <w:szCs w:val="24"/>
        </w:rPr>
        <w:t>Ρουμανίας</w:t>
      </w:r>
      <w:r w:rsidR="009C7078" w:rsidRPr="006633DB">
        <w:rPr>
          <w:sz w:val="24"/>
          <w:szCs w:val="24"/>
        </w:rPr>
        <w:t xml:space="preserve"> και </w:t>
      </w:r>
      <w:r w:rsidR="00923A5C" w:rsidRPr="006633DB">
        <w:rPr>
          <w:sz w:val="24"/>
          <w:szCs w:val="24"/>
        </w:rPr>
        <w:t>έζησε</w:t>
      </w:r>
      <w:r w:rsidR="009C7078" w:rsidRPr="006633DB">
        <w:rPr>
          <w:sz w:val="24"/>
          <w:szCs w:val="24"/>
        </w:rPr>
        <w:t xml:space="preserve"> </w:t>
      </w:r>
      <w:r w:rsidR="00923A5C" w:rsidRPr="006633DB">
        <w:rPr>
          <w:sz w:val="24"/>
          <w:szCs w:val="24"/>
        </w:rPr>
        <w:t>πολλά</w:t>
      </w:r>
      <w:r w:rsidR="009C7078" w:rsidRPr="006633DB">
        <w:rPr>
          <w:sz w:val="24"/>
          <w:szCs w:val="24"/>
        </w:rPr>
        <w:t xml:space="preserve"> </w:t>
      </w:r>
      <w:r w:rsidR="00923A5C" w:rsidRPr="006633DB">
        <w:rPr>
          <w:sz w:val="24"/>
          <w:szCs w:val="24"/>
        </w:rPr>
        <w:t>χρόνια</w:t>
      </w:r>
      <w:r w:rsidR="009C7078" w:rsidRPr="006633DB">
        <w:rPr>
          <w:sz w:val="24"/>
          <w:szCs w:val="24"/>
        </w:rPr>
        <w:t xml:space="preserve"> στη </w:t>
      </w:r>
      <w:r w:rsidR="00923A5C" w:rsidRPr="006633DB">
        <w:rPr>
          <w:sz w:val="24"/>
          <w:szCs w:val="24"/>
        </w:rPr>
        <w:t>Γαλλία</w:t>
      </w:r>
      <w:r w:rsidR="009C7078" w:rsidRPr="006633DB">
        <w:rPr>
          <w:sz w:val="24"/>
          <w:szCs w:val="24"/>
        </w:rPr>
        <w:t xml:space="preserve"> και στην </w:t>
      </w:r>
      <w:r w:rsidR="00923A5C" w:rsidRPr="006633DB">
        <w:rPr>
          <w:sz w:val="24"/>
          <w:szCs w:val="24"/>
        </w:rPr>
        <w:t xml:space="preserve">Αγγλία. </w:t>
      </w:r>
      <w:r w:rsidR="002E214D" w:rsidRPr="002E214D">
        <w:rPr>
          <w:sz w:val="24"/>
          <w:szCs w:val="24"/>
        </w:rPr>
        <w:t xml:space="preserve">Σπούδασε </w:t>
      </w:r>
      <w:r w:rsidRPr="002E214D">
        <w:rPr>
          <w:sz w:val="24"/>
          <w:szCs w:val="24"/>
        </w:rPr>
        <w:t xml:space="preserve"> </w:t>
      </w:r>
      <w:r w:rsidR="002E214D" w:rsidRPr="002E214D">
        <w:rPr>
          <w:sz w:val="24"/>
          <w:szCs w:val="24"/>
        </w:rPr>
        <w:t>Φιλολογία στο Πανεπιστήμιο Αθηνών και στο Λονδίνο και Οικονομικές Επιστήμες στην Ελβετία. Το 1926 εγκαταστάθηκε στο Παρίσι, όπου μυήθηκε στην Ψυχανάλυση κοντά στο R.</w:t>
      </w:r>
      <w:r w:rsidR="002E214D">
        <w:rPr>
          <w:sz w:val="24"/>
          <w:szCs w:val="24"/>
        </w:rPr>
        <w:t xml:space="preserve"> </w:t>
      </w:r>
      <w:proofErr w:type="spellStart"/>
      <w:r w:rsidR="002E214D" w:rsidRPr="002E214D">
        <w:rPr>
          <w:sz w:val="24"/>
          <w:szCs w:val="24"/>
        </w:rPr>
        <w:t>Laforgue</w:t>
      </w:r>
      <w:proofErr w:type="spellEnd"/>
      <w:r w:rsidR="002E214D" w:rsidRPr="002E214D">
        <w:rPr>
          <w:sz w:val="24"/>
          <w:szCs w:val="24"/>
        </w:rPr>
        <w:t xml:space="preserve">, ήρθε σε επαφή με τις θεωρίες του Χέγκελ, του Μαρξ και του </w:t>
      </w:r>
      <w:proofErr w:type="spellStart"/>
      <w:r w:rsidR="002E214D" w:rsidRPr="002E214D">
        <w:rPr>
          <w:sz w:val="24"/>
          <w:szCs w:val="24"/>
        </w:rPr>
        <w:t>Έγκελς</w:t>
      </w:r>
      <w:proofErr w:type="spellEnd"/>
      <w:r w:rsidR="002E214D" w:rsidRPr="002E214D">
        <w:rPr>
          <w:sz w:val="24"/>
          <w:szCs w:val="24"/>
        </w:rPr>
        <w:t xml:space="preserve">, γνωρίστηκε με τον Αντρέ </w:t>
      </w:r>
      <w:proofErr w:type="spellStart"/>
      <w:r w:rsidR="002E214D" w:rsidRPr="002E214D">
        <w:rPr>
          <w:sz w:val="24"/>
          <w:szCs w:val="24"/>
        </w:rPr>
        <w:t>Μπρετόν</w:t>
      </w:r>
      <w:proofErr w:type="spellEnd"/>
      <w:r w:rsidR="002E214D" w:rsidRPr="002E214D">
        <w:rPr>
          <w:sz w:val="24"/>
          <w:szCs w:val="24"/>
        </w:rPr>
        <w:t xml:space="preserve"> και μπήκε στον κύκλο των υπερρεαλιστών. Το 1935 ο Εμπειρίκος πραγματοποίησε την πρώτη διάλεξη για τον υπερρεαλισμό στην Ελλάδα στην αίθουσα </w:t>
      </w:r>
      <w:r w:rsidR="002E214D" w:rsidRPr="002E214D">
        <w:rPr>
          <w:i/>
          <w:sz w:val="24"/>
          <w:szCs w:val="24"/>
        </w:rPr>
        <w:t>Ατελιέ</w:t>
      </w:r>
      <w:r w:rsidR="002E214D" w:rsidRPr="002E214D">
        <w:rPr>
          <w:sz w:val="24"/>
          <w:szCs w:val="24"/>
        </w:rPr>
        <w:t xml:space="preserve"> και με τον τίτλο «Υπερρεαλισμός, μια νέα ποιητική Σχολή», ενώ οργάνωσε επίσης έκθεση με έργα υπερρεαλιστών ζωγράφων στο σπίτι του. </w:t>
      </w:r>
      <w:r w:rsidR="009C7078" w:rsidRPr="006633DB">
        <w:rPr>
          <w:sz w:val="24"/>
          <w:szCs w:val="24"/>
        </w:rPr>
        <w:t xml:space="preserve">Το 1935 </w:t>
      </w:r>
      <w:r w:rsidR="00923A5C" w:rsidRPr="006633DB">
        <w:rPr>
          <w:sz w:val="24"/>
          <w:szCs w:val="24"/>
        </w:rPr>
        <w:t>κυκλοφόρησε</w:t>
      </w:r>
      <w:r w:rsidR="009C7078" w:rsidRPr="006633DB">
        <w:rPr>
          <w:sz w:val="24"/>
          <w:szCs w:val="24"/>
        </w:rPr>
        <w:t xml:space="preserve"> την </w:t>
      </w:r>
      <w:r w:rsidR="00923A5C" w:rsidRPr="006633DB">
        <w:rPr>
          <w:sz w:val="24"/>
          <w:szCs w:val="24"/>
        </w:rPr>
        <w:t xml:space="preserve">ποιητική του συλλογή </w:t>
      </w:r>
      <w:r w:rsidR="006633DB" w:rsidRPr="006633DB">
        <w:rPr>
          <w:i/>
          <w:sz w:val="24"/>
          <w:szCs w:val="24"/>
        </w:rPr>
        <w:t>Υψικάμινος</w:t>
      </w:r>
      <w:r w:rsidR="006633DB" w:rsidRPr="006633DB">
        <w:rPr>
          <w:sz w:val="24"/>
          <w:szCs w:val="24"/>
        </w:rPr>
        <w:t xml:space="preserve"> </w:t>
      </w:r>
      <w:r w:rsidR="009C7078" w:rsidRPr="006633DB">
        <w:rPr>
          <w:sz w:val="24"/>
          <w:szCs w:val="24"/>
        </w:rPr>
        <w:t xml:space="preserve">που </w:t>
      </w:r>
      <w:r w:rsidR="00923A5C" w:rsidRPr="006633DB">
        <w:rPr>
          <w:sz w:val="24"/>
          <w:szCs w:val="24"/>
        </w:rPr>
        <w:t>έμελλε</w:t>
      </w:r>
      <w:r w:rsidR="009C7078" w:rsidRPr="006633DB">
        <w:rPr>
          <w:sz w:val="24"/>
          <w:szCs w:val="24"/>
        </w:rPr>
        <w:t xml:space="preserve"> να </w:t>
      </w:r>
      <w:r w:rsidR="00923A5C" w:rsidRPr="006633DB">
        <w:rPr>
          <w:sz w:val="24"/>
          <w:szCs w:val="24"/>
        </w:rPr>
        <w:t>επηρεάσει</w:t>
      </w:r>
      <w:r w:rsidR="009C7078" w:rsidRPr="006633DB">
        <w:rPr>
          <w:sz w:val="24"/>
          <w:szCs w:val="24"/>
        </w:rPr>
        <w:t xml:space="preserve"> </w:t>
      </w:r>
      <w:r w:rsidR="00923A5C" w:rsidRPr="006633DB">
        <w:rPr>
          <w:sz w:val="24"/>
          <w:szCs w:val="24"/>
        </w:rPr>
        <w:t>όλη</w:t>
      </w:r>
      <w:r w:rsidR="009C7078" w:rsidRPr="006633DB">
        <w:rPr>
          <w:sz w:val="24"/>
          <w:szCs w:val="24"/>
        </w:rPr>
        <w:t xml:space="preserve"> την </w:t>
      </w:r>
      <w:r w:rsidR="00923A5C" w:rsidRPr="006633DB">
        <w:rPr>
          <w:sz w:val="24"/>
          <w:szCs w:val="24"/>
        </w:rPr>
        <w:t>κατοπινή</w:t>
      </w:r>
      <w:r w:rsidR="009C7078" w:rsidRPr="006633DB">
        <w:rPr>
          <w:sz w:val="24"/>
          <w:szCs w:val="24"/>
        </w:rPr>
        <w:t xml:space="preserve"> </w:t>
      </w:r>
      <w:r w:rsidR="00923A5C" w:rsidRPr="006633DB">
        <w:rPr>
          <w:sz w:val="24"/>
          <w:szCs w:val="24"/>
        </w:rPr>
        <w:t>ποιητική</w:t>
      </w:r>
      <w:r w:rsidR="009C7078" w:rsidRPr="006633DB">
        <w:rPr>
          <w:sz w:val="24"/>
          <w:szCs w:val="24"/>
        </w:rPr>
        <w:t xml:space="preserve"> </w:t>
      </w:r>
      <w:r w:rsidR="00923A5C" w:rsidRPr="006633DB">
        <w:rPr>
          <w:sz w:val="24"/>
          <w:szCs w:val="24"/>
        </w:rPr>
        <w:t>παραγωγή</w:t>
      </w:r>
      <w:r w:rsidR="009C7078" w:rsidRPr="006633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E6116">
        <w:rPr>
          <w:sz w:val="24"/>
          <w:szCs w:val="24"/>
        </w:rPr>
        <w:t>Από το 1935 ως το 1951 ασχολήθηκε επαγγελματικά με την ψυχανάλυση και υπήρξε ιδρυτικό μέλος της πρώτης ελληνικής ψυχαναλυτικής ομάδας</w:t>
      </w:r>
      <w:r>
        <w:rPr>
          <w:sz w:val="24"/>
          <w:szCs w:val="24"/>
        </w:rPr>
        <w:t>.</w:t>
      </w:r>
    </w:p>
    <w:p w:rsidR="009C7078" w:rsidRPr="006633DB" w:rsidRDefault="00923A5C" w:rsidP="00AE6116">
      <w:pPr>
        <w:spacing w:after="120" w:line="240" w:lineRule="auto"/>
        <w:ind w:firstLine="284"/>
        <w:jc w:val="both"/>
        <w:rPr>
          <w:sz w:val="24"/>
          <w:szCs w:val="24"/>
        </w:rPr>
      </w:pPr>
      <w:r w:rsidRPr="006633DB">
        <w:rPr>
          <w:sz w:val="24"/>
          <w:szCs w:val="24"/>
        </w:rPr>
        <w:t>Θεωρείται</w:t>
      </w:r>
      <w:r w:rsidR="009C7078" w:rsidRPr="006633DB">
        <w:rPr>
          <w:sz w:val="24"/>
          <w:szCs w:val="24"/>
        </w:rPr>
        <w:t xml:space="preserve"> ο </w:t>
      </w:r>
      <w:r w:rsidRPr="006633DB">
        <w:rPr>
          <w:sz w:val="24"/>
          <w:szCs w:val="24"/>
        </w:rPr>
        <w:t>πρώτος</w:t>
      </w:r>
      <w:r w:rsidR="009C7078" w:rsidRPr="006633DB">
        <w:rPr>
          <w:sz w:val="24"/>
          <w:szCs w:val="24"/>
        </w:rPr>
        <w:t xml:space="preserve"> </w:t>
      </w:r>
      <w:r w:rsidRPr="006633DB">
        <w:rPr>
          <w:sz w:val="24"/>
          <w:szCs w:val="24"/>
        </w:rPr>
        <w:t>υπερρεαλιστής</w:t>
      </w:r>
      <w:r w:rsidR="009C7078" w:rsidRPr="006633DB">
        <w:rPr>
          <w:sz w:val="24"/>
          <w:szCs w:val="24"/>
        </w:rPr>
        <w:t xml:space="preserve"> </w:t>
      </w:r>
      <w:r w:rsidRPr="006633DB">
        <w:rPr>
          <w:sz w:val="24"/>
          <w:szCs w:val="24"/>
        </w:rPr>
        <w:t>ποιητής</w:t>
      </w:r>
      <w:r w:rsidR="009C7078" w:rsidRPr="006633DB">
        <w:rPr>
          <w:sz w:val="24"/>
          <w:szCs w:val="24"/>
        </w:rPr>
        <w:t xml:space="preserve">. Στα </w:t>
      </w:r>
      <w:r w:rsidRPr="006633DB">
        <w:rPr>
          <w:sz w:val="24"/>
          <w:szCs w:val="24"/>
        </w:rPr>
        <w:t>ποιήματα</w:t>
      </w:r>
      <w:r w:rsidR="009C7078" w:rsidRPr="006633DB">
        <w:rPr>
          <w:sz w:val="24"/>
          <w:szCs w:val="24"/>
        </w:rPr>
        <w:t xml:space="preserve"> του </w:t>
      </w:r>
      <w:r w:rsidRPr="006633DB">
        <w:rPr>
          <w:sz w:val="24"/>
          <w:szCs w:val="24"/>
        </w:rPr>
        <w:t>χρησιμοποίησε</w:t>
      </w:r>
      <w:r w:rsidR="009C7078" w:rsidRPr="006633DB">
        <w:rPr>
          <w:sz w:val="24"/>
          <w:szCs w:val="24"/>
        </w:rPr>
        <w:t xml:space="preserve"> την </w:t>
      </w:r>
      <w:r w:rsidR="006633DB">
        <w:rPr>
          <w:sz w:val="24"/>
          <w:szCs w:val="24"/>
        </w:rPr>
        <w:t>«</w:t>
      </w:r>
      <w:r w:rsidRPr="006633DB">
        <w:rPr>
          <w:sz w:val="24"/>
          <w:szCs w:val="24"/>
        </w:rPr>
        <w:t>αυτόματη γραφή</w:t>
      </w:r>
      <w:r w:rsidR="006633DB">
        <w:rPr>
          <w:sz w:val="24"/>
          <w:szCs w:val="24"/>
        </w:rPr>
        <w:t>»</w:t>
      </w:r>
      <w:r w:rsidR="009C7078" w:rsidRPr="006633DB">
        <w:rPr>
          <w:sz w:val="24"/>
          <w:szCs w:val="24"/>
        </w:rPr>
        <w:t xml:space="preserve"> και </w:t>
      </w:r>
      <w:r w:rsidRPr="006633DB">
        <w:rPr>
          <w:sz w:val="24"/>
          <w:szCs w:val="24"/>
        </w:rPr>
        <w:t>έτσι</w:t>
      </w:r>
      <w:r w:rsidR="009C7078" w:rsidRPr="006633DB">
        <w:rPr>
          <w:sz w:val="24"/>
          <w:szCs w:val="24"/>
        </w:rPr>
        <w:t xml:space="preserve"> </w:t>
      </w:r>
      <w:r w:rsidRPr="006633DB">
        <w:rPr>
          <w:sz w:val="24"/>
          <w:szCs w:val="24"/>
        </w:rPr>
        <w:t>αποδέσμευσε</w:t>
      </w:r>
      <w:r w:rsidR="009C7078" w:rsidRPr="006633DB">
        <w:rPr>
          <w:sz w:val="24"/>
          <w:szCs w:val="24"/>
        </w:rPr>
        <w:t xml:space="preserve"> από το </w:t>
      </w:r>
      <w:r w:rsidRPr="006633DB">
        <w:rPr>
          <w:sz w:val="24"/>
          <w:szCs w:val="24"/>
        </w:rPr>
        <w:t>υποσυνείδητο</w:t>
      </w:r>
      <w:r w:rsidR="009C7078" w:rsidRPr="006633DB">
        <w:rPr>
          <w:sz w:val="24"/>
          <w:szCs w:val="24"/>
        </w:rPr>
        <w:t xml:space="preserve"> έναν </w:t>
      </w:r>
      <w:r w:rsidRPr="006633DB">
        <w:rPr>
          <w:sz w:val="24"/>
          <w:szCs w:val="24"/>
        </w:rPr>
        <w:t>πλούτο</w:t>
      </w:r>
      <w:r w:rsidR="009C7078" w:rsidRPr="006633DB">
        <w:rPr>
          <w:sz w:val="24"/>
          <w:szCs w:val="24"/>
        </w:rPr>
        <w:t xml:space="preserve"> από </w:t>
      </w:r>
      <w:r w:rsidRPr="006633DB">
        <w:rPr>
          <w:sz w:val="24"/>
          <w:szCs w:val="24"/>
        </w:rPr>
        <w:t>εικόνες</w:t>
      </w:r>
      <w:r w:rsidR="009C7078" w:rsidRPr="006633DB">
        <w:rPr>
          <w:sz w:val="24"/>
          <w:szCs w:val="24"/>
        </w:rPr>
        <w:t xml:space="preserve"> </w:t>
      </w:r>
      <w:r w:rsidRPr="006633DB">
        <w:rPr>
          <w:sz w:val="24"/>
          <w:szCs w:val="24"/>
        </w:rPr>
        <w:t>χωρίς</w:t>
      </w:r>
      <w:r w:rsidR="009C7078" w:rsidRPr="006633DB">
        <w:rPr>
          <w:sz w:val="24"/>
          <w:szCs w:val="24"/>
        </w:rPr>
        <w:t xml:space="preserve"> </w:t>
      </w:r>
      <w:r w:rsidRPr="006633DB">
        <w:rPr>
          <w:sz w:val="24"/>
          <w:szCs w:val="24"/>
        </w:rPr>
        <w:t>λογική</w:t>
      </w:r>
      <w:r w:rsidR="009C7078" w:rsidRPr="006633DB">
        <w:rPr>
          <w:sz w:val="24"/>
          <w:szCs w:val="24"/>
        </w:rPr>
        <w:t xml:space="preserve"> </w:t>
      </w:r>
      <w:r w:rsidRPr="006633DB">
        <w:rPr>
          <w:sz w:val="24"/>
          <w:szCs w:val="24"/>
        </w:rPr>
        <w:t>συνέχεια</w:t>
      </w:r>
      <w:r w:rsidR="009C7078" w:rsidRPr="006633DB">
        <w:rPr>
          <w:sz w:val="24"/>
          <w:szCs w:val="24"/>
        </w:rPr>
        <w:t xml:space="preserve"> </w:t>
      </w:r>
      <w:r w:rsidRPr="006633DB">
        <w:rPr>
          <w:sz w:val="24"/>
          <w:szCs w:val="24"/>
        </w:rPr>
        <w:t>αλλά</w:t>
      </w:r>
      <w:r w:rsidR="009C7078" w:rsidRPr="006633DB">
        <w:rPr>
          <w:sz w:val="24"/>
          <w:szCs w:val="24"/>
        </w:rPr>
        <w:t xml:space="preserve"> </w:t>
      </w:r>
      <w:r w:rsidRPr="006633DB">
        <w:rPr>
          <w:sz w:val="24"/>
          <w:szCs w:val="24"/>
        </w:rPr>
        <w:t>γεμάτες</w:t>
      </w:r>
      <w:r w:rsidR="009C7078" w:rsidRPr="006633DB">
        <w:rPr>
          <w:sz w:val="24"/>
          <w:szCs w:val="24"/>
        </w:rPr>
        <w:t xml:space="preserve"> από </w:t>
      </w:r>
      <w:r w:rsidRPr="006633DB">
        <w:rPr>
          <w:sz w:val="24"/>
          <w:szCs w:val="24"/>
        </w:rPr>
        <w:t>γοητεία</w:t>
      </w:r>
      <w:r w:rsidR="009C7078" w:rsidRPr="006633DB">
        <w:rPr>
          <w:sz w:val="24"/>
          <w:szCs w:val="24"/>
        </w:rPr>
        <w:t xml:space="preserve">. </w:t>
      </w:r>
      <w:r w:rsidRPr="006633DB">
        <w:rPr>
          <w:sz w:val="24"/>
          <w:szCs w:val="24"/>
        </w:rPr>
        <w:t>Έγραψε</w:t>
      </w:r>
      <w:r w:rsidR="009C7078" w:rsidRPr="006633DB">
        <w:rPr>
          <w:sz w:val="24"/>
          <w:szCs w:val="24"/>
        </w:rPr>
        <w:t xml:space="preserve"> στην </w:t>
      </w:r>
      <w:r w:rsidRPr="006633DB">
        <w:rPr>
          <w:sz w:val="24"/>
          <w:szCs w:val="24"/>
        </w:rPr>
        <w:t>καθαρεύουσα</w:t>
      </w:r>
      <w:r w:rsidR="009C7078" w:rsidRPr="006633DB">
        <w:rPr>
          <w:sz w:val="24"/>
          <w:szCs w:val="24"/>
        </w:rPr>
        <w:t>.</w:t>
      </w:r>
    </w:p>
    <w:p w:rsidR="009C7078" w:rsidRPr="006633DB" w:rsidRDefault="00923A5C" w:rsidP="006633DB">
      <w:pPr>
        <w:jc w:val="right"/>
        <w:rPr>
          <w:sz w:val="24"/>
          <w:szCs w:val="24"/>
        </w:rPr>
      </w:pPr>
      <w:r w:rsidRPr="006633DB">
        <w:rPr>
          <w:sz w:val="24"/>
          <w:szCs w:val="24"/>
        </w:rPr>
        <w:t>Πηγή</w:t>
      </w:r>
      <w:r w:rsidR="009C7078" w:rsidRPr="006633DB">
        <w:rPr>
          <w:sz w:val="24"/>
          <w:szCs w:val="24"/>
        </w:rPr>
        <w:t>: Κ.Ν.Λ. Β ΛΥΚΕΙΟΥ</w:t>
      </w:r>
    </w:p>
    <w:p w:rsidR="009C7078" w:rsidRPr="006633DB" w:rsidRDefault="009C7078">
      <w:pPr>
        <w:rPr>
          <w:sz w:val="24"/>
          <w:szCs w:val="24"/>
        </w:rPr>
      </w:pPr>
    </w:p>
    <w:p w:rsidR="009C7078" w:rsidRDefault="006633DB" w:rsidP="006633DB">
      <w:pPr>
        <w:spacing w:after="0" w:line="240" w:lineRule="auto"/>
        <w:rPr>
          <w:sz w:val="24"/>
          <w:szCs w:val="24"/>
        </w:rPr>
      </w:pPr>
      <w:proofErr w:type="spellStart"/>
      <w:r w:rsidRPr="006633DB">
        <w:rPr>
          <w:b/>
          <w:sz w:val="24"/>
          <w:szCs w:val="24"/>
        </w:rPr>
        <w:t>Εργογραφία</w:t>
      </w:r>
      <w:proofErr w:type="spellEnd"/>
      <w:r w:rsidR="009C7078" w:rsidRPr="006633DB">
        <w:rPr>
          <w:sz w:val="24"/>
          <w:szCs w:val="24"/>
        </w:rPr>
        <w:t xml:space="preserve"> (τα </w:t>
      </w:r>
      <w:r w:rsidR="00923A5C" w:rsidRPr="006633DB">
        <w:rPr>
          <w:sz w:val="24"/>
          <w:szCs w:val="24"/>
        </w:rPr>
        <w:t>κυριότερα</w:t>
      </w:r>
      <w:r w:rsidR="009C7078" w:rsidRPr="006633DB">
        <w:rPr>
          <w:sz w:val="24"/>
          <w:szCs w:val="24"/>
        </w:rPr>
        <w:t>):</w:t>
      </w:r>
    </w:p>
    <w:p w:rsidR="006633DB" w:rsidRPr="006633DB" w:rsidRDefault="006633DB" w:rsidP="006633DB">
      <w:pPr>
        <w:spacing w:after="0" w:line="240" w:lineRule="auto"/>
        <w:rPr>
          <w:sz w:val="24"/>
          <w:szCs w:val="24"/>
        </w:rPr>
      </w:pPr>
    </w:p>
    <w:p w:rsidR="002E214D" w:rsidRPr="002E214D" w:rsidRDefault="002E214D" w:rsidP="006633DB">
      <w:pPr>
        <w:spacing w:after="0" w:line="240" w:lineRule="auto"/>
        <w:rPr>
          <w:sz w:val="24"/>
          <w:szCs w:val="24"/>
        </w:rPr>
      </w:pPr>
      <w:r w:rsidRPr="006633DB">
        <w:rPr>
          <w:i/>
          <w:sz w:val="24"/>
          <w:szCs w:val="24"/>
        </w:rPr>
        <w:t>Υψικάμινος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1935</w:t>
      </w:r>
    </w:p>
    <w:p w:rsidR="00923A5C" w:rsidRPr="006633DB" w:rsidRDefault="00923A5C" w:rsidP="006633DB">
      <w:pPr>
        <w:spacing w:after="0" w:line="240" w:lineRule="auto"/>
        <w:rPr>
          <w:sz w:val="24"/>
          <w:szCs w:val="24"/>
        </w:rPr>
      </w:pPr>
      <w:r w:rsidRPr="002E214D">
        <w:rPr>
          <w:i/>
          <w:sz w:val="24"/>
          <w:szCs w:val="24"/>
        </w:rPr>
        <w:t>Ενδοχώρα</w:t>
      </w:r>
      <w:r w:rsidRPr="006633DB">
        <w:rPr>
          <w:sz w:val="24"/>
          <w:szCs w:val="24"/>
        </w:rPr>
        <w:t>, 1945</w:t>
      </w:r>
    </w:p>
    <w:p w:rsidR="00923A5C" w:rsidRPr="006633DB" w:rsidRDefault="00923A5C" w:rsidP="006633DB">
      <w:pPr>
        <w:spacing w:after="0" w:line="240" w:lineRule="auto"/>
        <w:rPr>
          <w:sz w:val="24"/>
          <w:szCs w:val="24"/>
        </w:rPr>
      </w:pPr>
      <w:r w:rsidRPr="002E214D">
        <w:rPr>
          <w:i/>
          <w:sz w:val="24"/>
          <w:szCs w:val="24"/>
        </w:rPr>
        <w:t>Το Τετράδιο</w:t>
      </w:r>
      <w:r w:rsidRPr="006633DB">
        <w:rPr>
          <w:sz w:val="24"/>
          <w:szCs w:val="24"/>
        </w:rPr>
        <w:t>, 1945</w:t>
      </w:r>
    </w:p>
    <w:p w:rsidR="00923A5C" w:rsidRPr="006633DB" w:rsidRDefault="00923A5C" w:rsidP="006633DB">
      <w:pPr>
        <w:spacing w:after="0" w:line="240" w:lineRule="auto"/>
        <w:rPr>
          <w:sz w:val="24"/>
          <w:szCs w:val="24"/>
        </w:rPr>
      </w:pPr>
      <w:r w:rsidRPr="002E214D">
        <w:rPr>
          <w:i/>
          <w:sz w:val="24"/>
          <w:szCs w:val="24"/>
        </w:rPr>
        <w:t>Ο Δρόμος</w:t>
      </w:r>
      <w:r w:rsidRPr="006633DB">
        <w:rPr>
          <w:sz w:val="24"/>
          <w:szCs w:val="24"/>
        </w:rPr>
        <w:t>, 1974</w:t>
      </w:r>
    </w:p>
    <w:p w:rsidR="00923A5C" w:rsidRPr="006633DB" w:rsidRDefault="00923A5C" w:rsidP="006633DB">
      <w:pPr>
        <w:spacing w:after="0" w:line="240" w:lineRule="auto"/>
        <w:rPr>
          <w:sz w:val="24"/>
          <w:szCs w:val="24"/>
        </w:rPr>
      </w:pPr>
      <w:r w:rsidRPr="002E214D">
        <w:rPr>
          <w:i/>
          <w:sz w:val="24"/>
          <w:szCs w:val="24"/>
        </w:rPr>
        <w:t>Γαλαξίας</w:t>
      </w:r>
      <w:r w:rsidRPr="006633DB">
        <w:rPr>
          <w:sz w:val="24"/>
          <w:szCs w:val="24"/>
        </w:rPr>
        <w:t>, 1962</w:t>
      </w:r>
    </w:p>
    <w:p w:rsidR="00923A5C" w:rsidRDefault="00923A5C" w:rsidP="006633DB">
      <w:pPr>
        <w:spacing w:after="0" w:line="240" w:lineRule="auto"/>
        <w:rPr>
          <w:sz w:val="24"/>
          <w:szCs w:val="24"/>
        </w:rPr>
      </w:pPr>
      <w:r w:rsidRPr="002E214D">
        <w:rPr>
          <w:i/>
          <w:sz w:val="24"/>
          <w:szCs w:val="24"/>
        </w:rPr>
        <w:t>Αργώ</w:t>
      </w:r>
      <w:r w:rsidRPr="006633DB">
        <w:rPr>
          <w:sz w:val="24"/>
          <w:szCs w:val="24"/>
        </w:rPr>
        <w:t>, 1980</w:t>
      </w:r>
    </w:p>
    <w:p w:rsidR="00431E83" w:rsidRPr="00431E83" w:rsidRDefault="00431E83" w:rsidP="006633DB">
      <w:pPr>
        <w:spacing w:after="0" w:line="240" w:lineRule="auto"/>
        <w:rPr>
          <w:i/>
          <w:sz w:val="24"/>
          <w:szCs w:val="24"/>
        </w:rPr>
      </w:pPr>
      <w:r w:rsidRPr="00431E83">
        <w:rPr>
          <w:i/>
          <w:sz w:val="24"/>
          <w:szCs w:val="24"/>
        </w:rPr>
        <w:t>Ο Μέγας Ανατολικός</w:t>
      </w:r>
      <w:r>
        <w:rPr>
          <w:i/>
          <w:sz w:val="24"/>
          <w:szCs w:val="24"/>
        </w:rPr>
        <w:t>, 1992</w:t>
      </w:r>
    </w:p>
    <w:p w:rsidR="009C7078" w:rsidRPr="006633DB" w:rsidRDefault="009C7078">
      <w:pPr>
        <w:rPr>
          <w:sz w:val="24"/>
          <w:szCs w:val="24"/>
        </w:rPr>
      </w:pPr>
    </w:p>
    <w:p w:rsidR="00923A5C" w:rsidRPr="006633DB" w:rsidRDefault="00923A5C">
      <w:pPr>
        <w:rPr>
          <w:sz w:val="24"/>
          <w:szCs w:val="24"/>
        </w:rPr>
      </w:pPr>
    </w:p>
    <w:p w:rsidR="00923A5C" w:rsidRPr="006633DB" w:rsidRDefault="00923A5C">
      <w:pPr>
        <w:rPr>
          <w:sz w:val="24"/>
          <w:szCs w:val="24"/>
        </w:rPr>
      </w:pPr>
    </w:p>
    <w:p w:rsidR="009C7078" w:rsidRPr="006633DB" w:rsidRDefault="009C7078">
      <w:pPr>
        <w:rPr>
          <w:sz w:val="24"/>
          <w:szCs w:val="24"/>
        </w:rPr>
      </w:pPr>
      <w:r w:rsidRPr="006633DB">
        <w:rPr>
          <w:sz w:val="24"/>
          <w:szCs w:val="24"/>
        </w:rPr>
        <w:t xml:space="preserve">                                                    </w:t>
      </w:r>
    </w:p>
    <w:sectPr w:rsidR="009C7078" w:rsidRPr="006633DB" w:rsidSect="00663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7A" w:rsidRDefault="0094177A" w:rsidP="00ED4308">
      <w:pPr>
        <w:spacing w:after="0" w:line="240" w:lineRule="auto"/>
      </w:pPr>
      <w:r>
        <w:separator/>
      </w:r>
    </w:p>
  </w:endnote>
  <w:endnote w:type="continuationSeparator" w:id="0">
    <w:p w:rsidR="0094177A" w:rsidRDefault="0094177A" w:rsidP="00ED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08" w:rsidRDefault="00ED43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08" w:rsidRDefault="00ED4308" w:rsidP="00ED4308">
    <w:pPr>
      <w:spacing w:line="480" w:lineRule="auto"/>
      <w:jc w:val="center"/>
    </w:pPr>
    <w:r w:rsidRPr="00D52C8A">
      <w:t xml:space="preserve">© </w:t>
    </w:r>
    <w:r>
      <w:t xml:space="preserve">Σοφία </w:t>
    </w:r>
    <w:r>
      <w:t>Δασκαλάκη</w:t>
    </w:r>
    <w:bookmarkStart w:id="0" w:name="_GoBack"/>
    <w:bookmarkEnd w:id="0"/>
    <w:r w:rsidRPr="00D52C8A">
      <w:t xml:space="preserve"> – Ελληνικός Πολιτισμός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08" w:rsidRDefault="00ED43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7A" w:rsidRDefault="0094177A" w:rsidP="00ED4308">
      <w:pPr>
        <w:spacing w:after="0" w:line="240" w:lineRule="auto"/>
      </w:pPr>
      <w:r>
        <w:separator/>
      </w:r>
    </w:p>
  </w:footnote>
  <w:footnote w:type="continuationSeparator" w:id="0">
    <w:p w:rsidR="0094177A" w:rsidRDefault="0094177A" w:rsidP="00ED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08" w:rsidRDefault="00ED43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08" w:rsidRDefault="00ED43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08" w:rsidRDefault="00ED43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078"/>
    <w:rsid w:val="002E214D"/>
    <w:rsid w:val="00431E83"/>
    <w:rsid w:val="006633DB"/>
    <w:rsid w:val="00846511"/>
    <w:rsid w:val="00923A5C"/>
    <w:rsid w:val="0094177A"/>
    <w:rsid w:val="009C7078"/>
    <w:rsid w:val="00AE6116"/>
    <w:rsid w:val="00ED4308"/>
    <w:rsid w:val="00F0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C16A2-FE86-4419-8761-F07F9D47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3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4308"/>
  </w:style>
  <w:style w:type="paragraph" w:styleId="a4">
    <w:name w:val="footer"/>
    <w:basedOn w:val="a"/>
    <w:link w:val="Char0"/>
    <w:uiPriority w:val="99"/>
    <w:unhideWhenUsed/>
    <w:rsid w:val="00ED43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 PAP</cp:lastModifiedBy>
  <cp:revision>6</cp:revision>
  <dcterms:created xsi:type="dcterms:W3CDTF">2021-02-21T14:43:00Z</dcterms:created>
  <dcterms:modified xsi:type="dcterms:W3CDTF">2021-02-21T14:54:00Z</dcterms:modified>
</cp:coreProperties>
</file>